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45DC4" w14:textId="77777777" w:rsidR="00822C4B" w:rsidRPr="004C69E9" w:rsidRDefault="00822C4B" w:rsidP="00822C4B">
      <w:pPr>
        <w:rPr>
          <w:b/>
          <w:bCs/>
        </w:rPr>
      </w:pPr>
      <w:r w:rsidRPr="004C69E9">
        <w:rPr>
          <w:b/>
          <w:bCs/>
        </w:rPr>
        <w:t>Termo de Fomento nº 975874</w:t>
      </w:r>
    </w:p>
    <w:p w14:paraId="43076B8C" w14:textId="20B6E91E" w:rsidR="00822C4B" w:rsidRPr="00822C4B" w:rsidRDefault="00822C4B" w:rsidP="00822C4B">
      <w:pPr>
        <w:rPr>
          <w:color w:val="EE0000"/>
        </w:rPr>
      </w:pPr>
      <w:r>
        <w:t>Data de assinatura do Termo de Fomento:</w:t>
      </w:r>
      <w:r>
        <w:t xml:space="preserve"> </w:t>
      </w:r>
      <w:r w:rsidRPr="004C69E9">
        <w:rPr>
          <w:b/>
          <w:bCs/>
          <w:color w:val="EE0000"/>
        </w:rPr>
        <w:t>26/12/2025</w:t>
      </w:r>
    </w:p>
    <w:p w14:paraId="1EFF50D1" w14:textId="32290197" w:rsidR="00822C4B" w:rsidRPr="004C69E9" w:rsidRDefault="00822C4B" w:rsidP="00822C4B">
      <w:pPr>
        <w:rPr>
          <w:b/>
          <w:bCs/>
        </w:rPr>
      </w:pPr>
      <w:r>
        <w:t>Objeto do Termo de Fomento</w:t>
      </w:r>
      <w:r>
        <w:t>:</w:t>
      </w:r>
      <w:r>
        <w:t xml:space="preserve"> </w:t>
      </w:r>
      <w:r w:rsidRPr="004C69E9">
        <w:rPr>
          <w:b/>
          <w:bCs/>
          <w:color w:val="EE0000"/>
        </w:rPr>
        <w:t>"Implantação e Desenvolvimento do Projeto Costurando com Inclusão, por meio da realização de cursos de corte e costura"</w:t>
      </w:r>
    </w:p>
    <w:p w14:paraId="43CC15B4" w14:textId="427A85DB" w:rsidR="00822C4B" w:rsidRPr="004C69E9" w:rsidRDefault="00822C4B" w:rsidP="00822C4B">
      <w:pPr>
        <w:rPr>
          <w:b/>
          <w:bCs/>
          <w:color w:val="EE0000"/>
        </w:rPr>
      </w:pPr>
      <w:r>
        <w:t>Situação da prestação de contas da parceria, que deverá informar a data prevista para a sua apresentação, a data em que foi apresentada, o prazo para a sua análise e o resultado conclusivo;</w:t>
      </w:r>
      <w:r>
        <w:t xml:space="preserve"> </w:t>
      </w:r>
      <w:r w:rsidRPr="004C69E9">
        <w:rPr>
          <w:b/>
          <w:bCs/>
          <w:color w:val="EE0000"/>
        </w:rPr>
        <w:t>Projeto em execução com a da</w:t>
      </w:r>
      <w:r w:rsidRPr="004C69E9">
        <w:rPr>
          <w:b/>
          <w:bCs/>
          <w:color w:val="EE0000"/>
        </w:rPr>
        <w:t xml:space="preserve">ta </w:t>
      </w:r>
      <w:r w:rsidR="00D803B6" w:rsidRPr="004C69E9">
        <w:rPr>
          <w:b/>
          <w:bCs/>
          <w:color w:val="EE0000"/>
        </w:rPr>
        <w:t>l</w:t>
      </w:r>
      <w:r w:rsidRPr="004C69E9">
        <w:rPr>
          <w:b/>
          <w:bCs/>
          <w:color w:val="EE0000"/>
        </w:rPr>
        <w:t>imite p</w:t>
      </w:r>
      <w:r w:rsidR="00D803B6" w:rsidRPr="004C69E9">
        <w:rPr>
          <w:b/>
          <w:bCs/>
          <w:color w:val="EE0000"/>
        </w:rPr>
        <w:t>ara</w:t>
      </w:r>
      <w:r w:rsidRPr="004C69E9">
        <w:rPr>
          <w:b/>
          <w:bCs/>
          <w:color w:val="EE0000"/>
        </w:rPr>
        <w:t xml:space="preserve"> Prestação de Contas</w:t>
      </w:r>
      <w:r w:rsidR="00D803B6" w:rsidRPr="004C69E9">
        <w:rPr>
          <w:b/>
          <w:bCs/>
          <w:color w:val="EE0000"/>
        </w:rPr>
        <w:t xml:space="preserve"> em </w:t>
      </w:r>
      <w:r w:rsidRPr="004C69E9">
        <w:rPr>
          <w:b/>
          <w:bCs/>
          <w:color w:val="EE0000"/>
        </w:rPr>
        <w:t>27/11/2026</w:t>
      </w:r>
      <w:r w:rsidR="00D803B6" w:rsidRPr="004C69E9">
        <w:rPr>
          <w:b/>
          <w:bCs/>
          <w:color w:val="EE0000"/>
        </w:rPr>
        <w:t xml:space="preserve">. </w:t>
      </w:r>
    </w:p>
    <w:p w14:paraId="07696194" w14:textId="645FC3A6" w:rsidR="00822C4B" w:rsidRDefault="00822C4B" w:rsidP="00822C4B">
      <w:r>
        <w:t xml:space="preserve">Quando vinculados à execução do objeto e pagos com recursos da parceria, o valor total da remuneração da equipe de trabalho, as funções que seus integrantes desempenham e a remuneração prevista para o respectivo exercício; </w:t>
      </w:r>
    </w:p>
    <w:tbl>
      <w:tblPr>
        <w:tblStyle w:val="TableNormal"/>
        <w:tblW w:w="86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50"/>
        <w:gridCol w:w="3544"/>
        <w:gridCol w:w="1276"/>
        <w:gridCol w:w="1417"/>
      </w:tblGrid>
      <w:tr w:rsidR="004C69E9" w:rsidRPr="004C69E9" w14:paraId="6C2983A9" w14:textId="77777777" w:rsidTr="00D803B6">
        <w:trPr>
          <w:trHeight w:val="877"/>
          <w:jc w:val="center"/>
        </w:trPr>
        <w:tc>
          <w:tcPr>
            <w:tcW w:w="1555" w:type="dxa"/>
          </w:tcPr>
          <w:p w14:paraId="1AF645C2" w14:textId="77777777" w:rsidR="00D803B6" w:rsidRPr="004C69E9" w:rsidRDefault="00D803B6" w:rsidP="0000668B">
            <w:pPr>
              <w:pStyle w:val="TableParagraph"/>
              <w:spacing w:before="184"/>
              <w:jc w:val="center"/>
              <w:rPr>
                <w:b/>
                <w:bCs/>
                <w:color w:val="EE0000"/>
              </w:rPr>
            </w:pPr>
          </w:p>
          <w:p w14:paraId="74DED6F3" w14:textId="60E72623" w:rsidR="00D803B6" w:rsidRPr="004C69E9" w:rsidRDefault="00D803B6" w:rsidP="00D803B6">
            <w:pPr>
              <w:pStyle w:val="TableParagraph"/>
              <w:ind w:hanging="9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 xml:space="preserve">CARGO </w:t>
            </w:r>
          </w:p>
        </w:tc>
        <w:tc>
          <w:tcPr>
            <w:tcW w:w="850" w:type="dxa"/>
          </w:tcPr>
          <w:p w14:paraId="23E92051" w14:textId="77777777" w:rsidR="00D803B6" w:rsidRPr="004C69E9" w:rsidRDefault="00D803B6" w:rsidP="0000668B">
            <w:pPr>
              <w:pStyle w:val="TableParagraph"/>
              <w:spacing w:before="184"/>
              <w:jc w:val="center"/>
              <w:rPr>
                <w:b/>
                <w:bCs/>
                <w:color w:val="EE0000"/>
              </w:rPr>
            </w:pPr>
          </w:p>
          <w:p w14:paraId="4189769A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2"/>
              </w:rPr>
              <w:t>MESES</w:t>
            </w:r>
          </w:p>
        </w:tc>
        <w:tc>
          <w:tcPr>
            <w:tcW w:w="3544" w:type="dxa"/>
          </w:tcPr>
          <w:p w14:paraId="49F4C54D" w14:textId="77777777" w:rsidR="00D803B6" w:rsidRPr="004C69E9" w:rsidRDefault="00D803B6" w:rsidP="0000668B">
            <w:pPr>
              <w:pStyle w:val="TableParagraph"/>
              <w:spacing w:before="150"/>
              <w:rPr>
                <w:b/>
                <w:bCs/>
                <w:color w:val="EE0000"/>
              </w:rPr>
            </w:pPr>
          </w:p>
          <w:p w14:paraId="4E41F4D0" w14:textId="3C9EC4AC" w:rsidR="00D803B6" w:rsidRPr="004C69E9" w:rsidRDefault="00D803B6" w:rsidP="0000668B">
            <w:pPr>
              <w:pStyle w:val="TableParagraph"/>
              <w:spacing w:before="1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 xml:space="preserve">ATRIBUIÇÃO </w:t>
            </w:r>
          </w:p>
        </w:tc>
        <w:tc>
          <w:tcPr>
            <w:tcW w:w="1276" w:type="dxa"/>
          </w:tcPr>
          <w:p w14:paraId="5359A13C" w14:textId="5069706B" w:rsidR="00D803B6" w:rsidRPr="004C69E9" w:rsidRDefault="00D803B6" w:rsidP="0000668B">
            <w:pPr>
              <w:pStyle w:val="TableParagraph"/>
              <w:spacing w:before="150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br/>
              <w:t>VALOR</w:t>
            </w:r>
            <w:r w:rsidRPr="004C69E9">
              <w:rPr>
                <w:b/>
                <w:bCs/>
                <w:color w:val="EE0000"/>
              </w:rPr>
              <w:br/>
              <w:t xml:space="preserve">MENSAL </w:t>
            </w:r>
            <w:r w:rsidRPr="004C69E9">
              <w:rPr>
                <w:b/>
                <w:bCs/>
                <w:color w:val="EE0000"/>
              </w:rPr>
              <w:br/>
            </w:r>
          </w:p>
        </w:tc>
        <w:tc>
          <w:tcPr>
            <w:tcW w:w="1417" w:type="dxa"/>
          </w:tcPr>
          <w:p w14:paraId="308B5430" w14:textId="780AA943" w:rsidR="00D803B6" w:rsidRPr="004C69E9" w:rsidRDefault="00D803B6" w:rsidP="0000668B">
            <w:pPr>
              <w:pStyle w:val="TableParagraph"/>
              <w:spacing w:before="150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br/>
            </w:r>
            <w:r w:rsidRPr="004C69E9">
              <w:rPr>
                <w:b/>
                <w:bCs/>
                <w:color w:val="EE0000"/>
              </w:rPr>
              <w:t>VALOR</w:t>
            </w:r>
            <w:r w:rsidRPr="004C69E9">
              <w:rPr>
                <w:b/>
                <w:bCs/>
                <w:color w:val="EE0000"/>
              </w:rPr>
              <w:br/>
              <w:t xml:space="preserve">TOTAL </w:t>
            </w:r>
          </w:p>
        </w:tc>
      </w:tr>
      <w:tr w:rsidR="004C69E9" w:rsidRPr="004C69E9" w14:paraId="63C6C896" w14:textId="77777777" w:rsidTr="00D803B6">
        <w:trPr>
          <w:trHeight w:val="3084"/>
          <w:jc w:val="center"/>
        </w:trPr>
        <w:tc>
          <w:tcPr>
            <w:tcW w:w="1555" w:type="dxa"/>
          </w:tcPr>
          <w:p w14:paraId="75A2F1A5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71D43A0" w14:textId="77777777" w:rsidR="00D803B6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D8A5879" w14:textId="77777777" w:rsidR="004C69E9" w:rsidRPr="004C69E9" w:rsidRDefault="004C69E9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8B80E32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18054911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2FED8EED" w14:textId="77777777" w:rsidR="00D803B6" w:rsidRPr="004C69E9" w:rsidRDefault="00D803B6" w:rsidP="0000668B">
            <w:pPr>
              <w:pStyle w:val="TableParagraph"/>
              <w:spacing w:before="87"/>
              <w:jc w:val="center"/>
              <w:rPr>
                <w:b/>
                <w:bCs/>
                <w:color w:val="EE0000"/>
              </w:rPr>
            </w:pPr>
          </w:p>
          <w:p w14:paraId="4790F416" w14:textId="161856A1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Coordenador</w:t>
            </w:r>
            <w:r w:rsidRPr="004C69E9">
              <w:rPr>
                <w:b/>
                <w:bCs/>
                <w:color w:val="EE0000"/>
                <w:spacing w:val="-7"/>
              </w:rPr>
              <w:t xml:space="preserve"> </w:t>
            </w:r>
            <w:r w:rsidRPr="004C69E9">
              <w:rPr>
                <w:b/>
                <w:bCs/>
                <w:color w:val="EE0000"/>
                <w:spacing w:val="-4"/>
              </w:rPr>
              <w:t>Geral</w:t>
            </w:r>
          </w:p>
        </w:tc>
        <w:tc>
          <w:tcPr>
            <w:tcW w:w="850" w:type="dxa"/>
          </w:tcPr>
          <w:p w14:paraId="1EF0DB1B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19125435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6F352DF9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6631968D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17698B0C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DEF7D53" w14:textId="77777777" w:rsidR="00D803B6" w:rsidRPr="004C69E9" w:rsidRDefault="00D803B6" w:rsidP="0000668B">
            <w:pPr>
              <w:pStyle w:val="TableParagraph"/>
              <w:spacing w:before="87"/>
              <w:jc w:val="center"/>
              <w:rPr>
                <w:b/>
                <w:bCs/>
                <w:color w:val="EE0000"/>
              </w:rPr>
            </w:pPr>
          </w:p>
          <w:p w14:paraId="37A7825D" w14:textId="77777777" w:rsidR="00D803B6" w:rsidRPr="004C69E9" w:rsidRDefault="00D803B6" w:rsidP="0000668B">
            <w:pPr>
              <w:pStyle w:val="TableParagraph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08</w:t>
            </w:r>
          </w:p>
        </w:tc>
        <w:tc>
          <w:tcPr>
            <w:tcW w:w="3544" w:type="dxa"/>
          </w:tcPr>
          <w:p w14:paraId="77CA26E6" w14:textId="77777777" w:rsidR="00D803B6" w:rsidRPr="004C69E9" w:rsidRDefault="00D803B6" w:rsidP="0000668B">
            <w:pPr>
              <w:pStyle w:val="TableParagraph"/>
              <w:spacing w:before="184"/>
              <w:ind w:left="28" w:right="-15" w:hanging="1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Responsável por coordenar a fase de estruturação do Projeto; monitorar as atividades desenvolvidas a fim de garantir a boa execução do objeto pactuado; dialogar constantemente com o interlocutor da Sistema Eletrônico Transferegov, bem como auxiliar</w:t>
            </w:r>
            <w:r w:rsidRPr="004C69E9">
              <w:rPr>
                <w:b/>
                <w:bCs/>
                <w:color w:val="EE0000"/>
                <w:spacing w:val="-5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os</w:t>
            </w:r>
            <w:r w:rsidRPr="004C69E9">
              <w:rPr>
                <w:b/>
                <w:bCs/>
                <w:color w:val="EE0000"/>
                <w:spacing w:val="-3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demais</w:t>
            </w:r>
            <w:r w:rsidRPr="004C69E9">
              <w:rPr>
                <w:b/>
                <w:bCs/>
                <w:color w:val="EE0000"/>
                <w:spacing w:val="-2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profissionais</w:t>
            </w:r>
            <w:r w:rsidRPr="004C69E9">
              <w:rPr>
                <w:b/>
                <w:bCs/>
                <w:color w:val="EE0000"/>
                <w:spacing w:val="-2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na</w:t>
            </w:r>
            <w:r w:rsidRPr="004C69E9">
              <w:rPr>
                <w:b/>
                <w:bCs/>
                <w:color w:val="EE0000"/>
                <w:spacing w:val="-6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execução</w:t>
            </w:r>
            <w:r w:rsidRPr="004C69E9">
              <w:rPr>
                <w:b/>
                <w:bCs/>
                <w:color w:val="EE0000"/>
                <w:spacing w:val="-2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das</w:t>
            </w:r>
            <w:r w:rsidRPr="004C69E9">
              <w:rPr>
                <w:b/>
                <w:bCs/>
                <w:color w:val="EE0000"/>
                <w:spacing w:val="-3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atividades</w:t>
            </w:r>
            <w:r w:rsidRPr="004C69E9">
              <w:rPr>
                <w:b/>
                <w:bCs/>
                <w:color w:val="EE0000"/>
                <w:spacing w:val="-3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por</w:t>
            </w:r>
            <w:r w:rsidRPr="004C69E9">
              <w:rPr>
                <w:b/>
                <w:bCs/>
                <w:color w:val="EE0000"/>
                <w:spacing w:val="-3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 xml:space="preserve">ele desenvolvidas; e assegurar a visibilidade do Projeto, utilizando as orientações de identificação visual do Governo Federal / Ministério do Esporte. </w:t>
            </w:r>
            <w:r w:rsidRPr="004C69E9">
              <w:rPr>
                <w:b/>
                <w:bCs/>
                <w:color w:val="EE0000"/>
              </w:rPr>
              <w:br/>
            </w:r>
          </w:p>
        </w:tc>
        <w:tc>
          <w:tcPr>
            <w:tcW w:w="1276" w:type="dxa"/>
          </w:tcPr>
          <w:p w14:paraId="21433B1F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2B3FC797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72E63A4F" w14:textId="77777777" w:rsidR="00D803B6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760A270B" w14:textId="77777777" w:rsidR="004C69E9" w:rsidRPr="004C69E9" w:rsidRDefault="004C69E9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19A1BC43" w14:textId="63A51E61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</w:t>
            </w:r>
            <w:r w:rsidRPr="004C69E9">
              <w:rPr>
                <w:b/>
                <w:bCs/>
                <w:color w:val="EE0000"/>
                <w:lang w:val="pt-BR"/>
              </w:rPr>
              <w:t>$ 5.100,00</w:t>
            </w:r>
          </w:p>
          <w:p w14:paraId="6CC0253D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22617944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</w:tcPr>
          <w:p w14:paraId="1075F2F5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17F65EE6" w14:textId="77777777" w:rsidR="00D803B6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6213602B" w14:textId="77777777" w:rsidR="004C69E9" w:rsidRPr="004C69E9" w:rsidRDefault="004C69E9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167AEFAB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3AA1B468" w14:textId="05492F38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</w:t>
            </w:r>
            <w:r w:rsidRPr="004C69E9">
              <w:rPr>
                <w:b/>
                <w:bCs/>
                <w:color w:val="EE0000"/>
                <w:lang w:val="pt-BR"/>
              </w:rPr>
              <w:t>$ 40.800,00</w:t>
            </w:r>
          </w:p>
          <w:p w14:paraId="6892D305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63B64D77" w14:textId="77777777" w:rsidR="00D803B6" w:rsidRPr="004C69E9" w:rsidRDefault="00D803B6" w:rsidP="0000668B">
            <w:pPr>
              <w:pStyle w:val="TableParagraph"/>
              <w:spacing w:before="183"/>
              <w:ind w:left="40" w:right="1"/>
              <w:jc w:val="center"/>
              <w:rPr>
                <w:b/>
                <w:bCs/>
                <w:color w:val="EE0000"/>
              </w:rPr>
            </w:pPr>
          </w:p>
        </w:tc>
      </w:tr>
      <w:tr w:rsidR="004C69E9" w:rsidRPr="004C69E9" w14:paraId="74688AF0" w14:textId="77777777" w:rsidTr="00D803B6">
        <w:trPr>
          <w:trHeight w:val="1461"/>
          <w:jc w:val="center"/>
        </w:trPr>
        <w:tc>
          <w:tcPr>
            <w:tcW w:w="1555" w:type="dxa"/>
          </w:tcPr>
          <w:p w14:paraId="2552B4FC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70F5F745" w14:textId="77777777" w:rsidR="00D803B6" w:rsidRPr="004C69E9" w:rsidRDefault="00D803B6" w:rsidP="0000668B">
            <w:pPr>
              <w:pStyle w:val="TableParagraph"/>
              <w:spacing w:before="58"/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  <w:p w14:paraId="256FB7C3" w14:textId="77777777" w:rsidR="00D803B6" w:rsidRPr="004C69E9" w:rsidRDefault="00D803B6" w:rsidP="00D803B6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  <w:spacing w:val="-2"/>
              </w:rPr>
            </w:pPr>
            <w:r w:rsidRPr="004C69E9">
              <w:rPr>
                <w:b/>
                <w:bCs/>
                <w:color w:val="EE0000"/>
              </w:rPr>
              <w:t>Coordenador</w:t>
            </w:r>
            <w:r w:rsidRPr="004C69E9">
              <w:rPr>
                <w:b/>
                <w:bCs/>
                <w:color w:val="EE0000"/>
                <w:spacing w:val="-5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Administrativo</w:t>
            </w:r>
          </w:p>
          <w:p w14:paraId="476E2F08" w14:textId="144B3CFF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50" w:type="dxa"/>
          </w:tcPr>
          <w:p w14:paraId="690F1CBF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3CEB93C" w14:textId="77777777" w:rsidR="00D803B6" w:rsidRPr="004C69E9" w:rsidRDefault="00D803B6" w:rsidP="0000668B">
            <w:pPr>
              <w:pStyle w:val="TableParagraph"/>
              <w:spacing w:before="58"/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  <w:p w14:paraId="4EC68A38" w14:textId="77777777" w:rsidR="00D803B6" w:rsidRPr="004C69E9" w:rsidRDefault="00D803B6" w:rsidP="0000668B">
            <w:pPr>
              <w:pStyle w:val="TableParagraph"/>
              <w:spacing w:before="58"/>
              <w:jc w:val="center"/>
              <w:rPr>
                <w:b/>
                <w:bCs/>
                <w:color w:val="EE0000"/>
                <w:sz w:val="14"/>
                <w:szCs w:val="14"/>
              </w:rPr>
            </w:pPr>
          </w:p>
          <w:p w14:paraId="31B16BDF" w14:textId="77777777" w:rsidR="00D803B6" w:rsidRPr="004C69E9" w:rsidRDefault="00D803B6" w:rsidP="0000668B">
            <w:pPr>
              <w:pStyle w:val="TableParagraph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08</w:t>
            </w:r>
          </w:p>
        </w:tc>
        <w:tc>
          <w:tcPr>
            <w:tcW w:w="3544" w:type="dxa"/>
          </w:tcPr>
          <w:p w14:paraId="14A80523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30AD61BA" w14:textId="77777777" w:rsidR="00D803B6" w:rsidRPr="004C69E9" w:rsidRDefault="00D803B6" w:rsidP="0000668B">
            <w:pPr>
              <w:pStyle w:val="TableParagraph"/>
              <w:spacing w:line="233" w:lineRule="exact"/>
              <w:ind w:left="36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Responsável por gerenciar</w:t>
            </w:r>
          </w:p>
          <w:p w14:paraId="198F692D" w14:textId="6E51DF57" w:rsidR="00D803B6" w:rsidRPr="004C69E9" w:rsidRDefault="00D803B6" w:rsidP="0000668B">
            <w:pPr>
              <w:pStyle w:val="TableParagraph"/>
              <w:spacing w:line="233" w:lineRule="exact"/>
              <w:ind w:left="36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os processos</w:t>
            </w:r>
            <w:r w:rsidRPr="004C69E9">
              <w:rPr>
                <w:b/>
                <w:bCs/>
                <w:color w:val="EE0000"/>
                <w:lang w:val="pt-BR"/>
              </w:rPr>
              <w:t xml:space="preserve"> </w:t>
            </w:r>
            <w:r w:rsidRPr="004C69E9">
              <w:rPr>
                <w:b/>
                <w:bCs/>
                <w:color w:val="EE0000"/>
                <w:lang w:val="pt-BR"/>
              </w:rPr>
              <w:t>administrativos do</w:t>
            </w:r>
          </w:p>
          <w:p w14:paraId="59ECC0A8" w14:textId="5951C60C" w:rsidR="00D803B6" w:rsidRPr="004C69E9" w:rsidRDefault="00D803B6" w:rsidP="00D803B6">
            <w:pPr>
              <w:pStyle w:val="TableParagraph"/>
              <w:spacing w:line="233" w:lineRule="exact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projeto. Controla</w:t>
            </w:r>
            <w:r w:rsidRPr="004C69E9">
              <w:rPr>
                <w:b/>
                <w:bCs/>
                <w:color w:val="EE0000"/>
                <w:lang w:val="pt-BR"/>
              </w:rPr>
              <w:t xml:space="preserve"> </w:t>
            </w:r>
            <w:r w:rsidRPr="004C69E9">
              <w:rPr>
                <w:b/>
                <w:bCs/>
                <w:color w:val="EE0000"/>
                <w:lang w:val="pt-BR"/>
              </w:rPr>
              <w:t>documentos, contratos e</w:t>
            </w:r>
            <w:r w:rsidRPr="004C69E9">
              <w:rPr>
                <w:b/>
                <w:bCs/>
                <w:color w:val="EE0000"/>
                <w:lang w:val="pt-BR"/>
              </w:rPr>
              <w:t xml:space="preserve"> </w:t>
            </w:r>
            <w:r w:rsidRPr="004C69E9">
              <w:rPr>
                <w:b/>
                <w:bCs/>
                <w:color w:val="EE0000"/>
                <w:lang w:val="pt-BR"/>
              </w:rPr>
              <w:t>registros.</w:t>
            </w:r>
            <w:r w:rsidRPr="004C69E9">
              <w:rPr>
                <w:b/>
                <w:bCs/>
                <w:color w:val="EE0000"/>
                <w:lang w:val="pt-BR"/>
              </w:rPr>
              <w:br/>
            </w:r>
          </w:p>
        </w:tc>
        <w:tc>
          <w:tcPr>
            <w:tcW w:w="1276" w:type="dxa"/>
          </w:tcPr>
          <w:p w14:paraId="6AA7DC73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44C10570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1279905B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R$ 4.990,00</w:t>
            </w:r>
          </w:p>
          <w:p w14:paraId="5CA3AE07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</w:tcPr>
          <w:p w14:paraId="0E581A83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64FDD081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  <w:p w14:paraId="1E648473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R$ 39.920,00</w:t>
            </w:r>
          </w:p>
          <w:p w14:paraId="1139E08F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</w:p>
        </w:tc>
      </w:tr>
      <w:tr w:rsidR="004C69E9" w:rsidRPr="004C69E9" w14:paraId="24698655" w14:textId="77777777" w:rsidTr="00D803B6">
        <w:trPr>
          <w:trHeight w:val="875"/>
          <w:jc w:val="center"/>
        </w:trPr>
        <w:tc>
          <w:tcPr>
            <w:tcW w:w="1555" w:type="dxa"/>
          </w:tcPr>
          <w:p w14:paraId="22BD66E1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E258BE9" w14:textId="77777777" w:rsidR="00D803B6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5FA2321B" w14:textId="77777777" w:rsidR="004C69E9" w:rsidRDefault="004C69E9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68376CAD" w14:textId="77777777" w:rsidR="004C69E9" w:rsidRPr="004C69E9" w:rsidRDefault="004C69E9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155B1AE5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57207A90" w14:textId="5175200B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Auxiliar de Logística</w:t>
            </w:r>
          </w:p>
          <w:p w14:paraId="140AC254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7BCDC616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20353554" w14:textId="34A90E74" w:rsidR="00D803B6" w:rsidRPr="004C69E9" w:rsidRDefault="00D803B6" w:rsidP="00D803B6">
            <w:pPr>
              <w:pStyle w:val="TableParagraph"/>
              <w:rPr>
                <w:b/>
                <w:bCs/>
                <w:color w:val="EE0000"/>
              </w:rPr>
            </w:pPr>
          </w:p>
        </w:tc>
        <w:tc>
          <w:tcPr>
            <w:tcW w:w="850" w:type="dxa"/>
          </w:tcPr>
          <w:p w14:paraId="344B8A65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510904FB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6210E52D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3D34E0F0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30A63F1D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08</w:t>
            </w:r>
          </w:p>
        </w:tc>
        <w:tc>
          <w:tcPr>
            <w:tcW w:w="3544" w:type="dxa"/>
          </w:tcPr>
          <w:p w14:paraId="6CA38118" w14:textId="034FC768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Responsável por planejar e organizar a distribuição de materiais, equipamentos e insumos necessários ao projeto. Garante o controle de</w:t>
            </w:r>
          </w:p>
          <w:p w14:paraId="579C5E18" w14:textId="77777777" w:rsidR="00D803B6" w:rsidRPr="004C69E9" w:rsidRDefault="00D803B6" w:rsidP="0000668B">
            <w:pPr>
              <w:pStyle w:val="TableParagraph"/>
              <w:ind w:left="40" w:right="1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estoque, transporte e armazenamento</w:t>
            </w:r>
          </w:p>
          <w:p w14:paraId="22F3844F" w14:textId="77777777" w:rsidR="004C69E9" w:rsidRDefault="00D803B6" w:rsidP="004C69E9">
            <w:pPr>
              <w:pStyle w:val="TableParagraph"/>
              <w:ind w:left="141" w:right="1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</w:rPr>
              <w:t>adequados. Além disso, assegura que os recursos estejam disponíveis no</w:t>
            </w:r>
            <w:r w:rsidR="004C69E9">
              <w:rPr>
                <w:b/>
                <w:bCs/>
                <w:color w:val="EE0000"/>
              </w:rPr>
              <w:t xml:space="preserve"> </w:t>
            </w:r>
            <w:r w:rsidRPr="004C69E9">
              <w:rPr>
                <w:b/>
                <w:bCs/>
                <w:color w:val="EE0000"/>
              </w:rPr>
              <w:t>tempo e local certos para o bom andamento das atividades.</w:t>
            </w:r>
          </w:p>
          <w:p w14:paraId="3E5BB5D0" w14:textId="694A0141" w:rsidR="00D803B6" w:rsidRPr="004C69E9" w:rsidRDefault="00D803B6" w:rsidP="004C69E9">
            <w:pPr>
              <w:pStyle w:val="TableParagraph"/>
              <w:ind w:left="141" w:right="1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1276" w:type="dxa"/>
          </w:tcPr>
          <w:p w14:paraId="5F5AB29E" w14:textId="77777777" w:rsidR="00D803B6" w:rsidRPr="004C69E9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3583513C" w14:textId="77777777" w:rsidR="00D803B6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160B7F29" w14:textId="77777777" w:rsidR="004C69E9" w:rsidRPr="004C69E9" w:rsidRDefault="004C69E9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09D02B9D" w14:textId="77777777" w:rsidR="00D803B6" w:rsidRPr="004C69E9" w:rsidRDefault="00D803B6" w:rsidP="0000668B">
            <w:pPr>
              <w:pStyle w:val="TableParagraph"/>
              <w:rPr>
                <w:b/>
                <w:bCs/>
                <w:color w:val="EE0000"/>
              </w:rPr>
            </w:pPr>
          </w:p>
          <w:p w14:paraId="1225DE16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R$ 3.200,00</w:t>
            </w:r>
          </w:p>
          <w:p w14:paraId="51C5A05F" w14:textId="77777777" w:rsidR="00D803B6" w:rsidRPr="004C69E9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</w:tcPr>
          <w:p w14:paraId="25A64710" w14:textId="77777777" w:rsidR="00D803B6" w:rsidRPr="004C69E9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7700EF86" w14:textId="77777777" w:rsidR="00D803B6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4AB332D6" w14:textId="77777777" w:rsidR="004C69E9" w:rsidRPr="004C69E9" w:rsidRDefault="004C69E9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  <w:p w14:paraId="79F1E927" w14:textId="77777777" w:rsidR="00D803B6" w:rsidRPr="004C69E9" w:rsidRDefault="00D803B6" w:rsidP="0000668B">
            <w:pPr>
              <w:pStyle w:val="TableParagraph"/>
              <w:rPr>
                <w:b/>
                <w:bCs/>
                <w:color w:val="EE0000"/>
              </w:rPr>
            </w:pPr>
          </w:p>
          <w:p w14:paraId="508A7893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R$ 25.600,00</w:t>
            </w:r>
          </w:p>
          <w:p w14:paraId="6B407F88" w14:textId="77777777" w:rsidR="00D803B6" w:rsidRPr="004C69E9" w:rsidRDefault="00D803B6" w:rsidP="0000668B">
            <w:pPr>
              <w:pStyle w:val="TableParagraph"/>
              <w:ind w:left="-2"/>
              <w:jc w:val="center"/>
              <w:rPr>
                <w:b/>
                <w:bCs/>
                <w:color w:val="EE0000"/>
              </w:rPr>
            </w:pPr>
          </w:p>
        </w:tc>
      </w:tr>
      <w:tr w:rsidR="004C69E9" w:rsidRPr="004C69E9" w14:paraId="14FE5006" w14:textId="77777777" w:rsidTr="00D803B6">
        <w:trPr>
          <w:trHeight w:val="1648"/>
          <w:jc w:val="center"/>
        </w:trPr>
        <w:tc>
          <w:tcPr>
            <w:tcW w:w="1555" w:type="dxa"/>
          </w:tcPr>
          <w:p w14:paraId="725ACA59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2011B970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70817E2C" w14:textId="77777777" w:rsidR="00D803B6" w:rsidRPr="004C69E9" w:rsidRDefault="00D803B6" w:rsidP="0000668B">
            <w:pPr>
              <w:pStyle w:val="TableParagraph"/>
              <w:spacing w:before="87"/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  <w:p w14:paraId="38133FD3" w14:textId="204E9DA3" w:rsidR="00D803B6" w:rsidRPr="004C69E9" w:rsidRDefault="00D803B6" w:rsidP="00D803B6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Serviço de Gestão de Projetos (Assessoria):</w:t>
            </w:r>
          </w:p>
          <w:p w14:paraId="32D26216" w14:textId="55844FBA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  <w:lang w:val="pt-BR"/>
              </w:rPr>
            </w:pPr>
          </w:p>
        </w:tc>
        <w:tc>
          <w:tcPr>
            <w:tcW w:w="850" w:type="dxa"/>
          </w:tcPr>
          <w:p w14:paraId="4C09A275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28AA52C0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293546F9" w14:textId="77777777" w:rsidR="00D803B6" w:rsidRPr="004C69E9" w:rsidRDefault="00D803B6" w:rsidP="0000668B">
            <w:pPr>
              <w:pStyle w:val="TableParagraph"/>
              <w:spacing w:before="87"/>
              <w:jc w:val="center"/>
              <w:rPr>
                <w:b/>
                <w:bCs/>
                <w:color w:val="EE0000"/>
              </w:rPr>
            </w:pPr>
          </w:p>
          <w:p w14:paraId="067285F3" w14:textId="77777777" w:rsidR="00D803B6" w:rsidRPr="004C69E9" w:rsidRDefault="00D803B6" w:rsidP="0000668B">
            <w:pPr>
              <w:pStyle w:val="TableParagraph"/>
              <w:spacing w:before="87"/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  <w:p w14:paraId="7289775E" w14:textId="77777777" w:rsidR="00D803B6" w:rsidRPr="004C69E9" w:rsidRDefault="00D803B6" w:rsidP="0000668B">
            <w:pPr>
              <w:pStyle w:val="TableParagraph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08</w:t>
            </w:r>
          </w:p>
        </w:tc>
        <w:tc>
          <w:tcPr>
            <w:tcW w:w="3544" w:type="dxa"/>
          </w:tcPr>
          <w:p w14:paraId="67D38895" w14:textId="77777777" w:rsidR="00D803B6" w:rsidRPr="004C69E9" w:rsidRDefault="00D803B6" w:rsidP="0000668B">
            <w:pPr>
              <w:pStyle w:val="TableParagraph"/>
              <w:spacing w:before="185"/>
              <w:ind w:left="52" w:right="14" w:firstLine="2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Prestar suporte técnico e administrativo à gestão do projeto, incluindo levantamento de informações, elaboração de relatórios, organização documental e execução de todas as ações na plataforma Transferegov, abrangendo todas as fases: estruturação, execução e elaboração do relatório de cumprimento do objeto.</w:t>
            </w:r>
            <w:r w:rsidRPr="004C69E9">
              <w:rPr>
                <w:b/>
                <w:bCs/>
                <w:color w:val="EE0000"/>
                <w:lang w:val="pt-BR"/>
              </w:rPr>
              <w:br/>
            </w:r>
          </w:p>
        </w:tc>
        <w:tc>
          <w:tcPr>
            <w:tcW w:w="1276" w:type="dxa"/>
          </w:tcPr>
          <w:p w14:paraId="392BAC5F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</w:p>
          <w:p w14:paraId="5B809619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</w:p>
          <w:p w14:paraId="3D45CE05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</w:p>
          <w:p w14:paraId="16BA9613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R$ 2.500,00</w:t>
            </w:r>
          </w:p>
          <w:p w14:paraId="0F1C1193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</w:p>
          <w:p w14:paraId="42DAF07F" w14:textId="77777777" w:rsidR="00D803B6" w:rsidRPr="004C69E9" w:rsidRDefault="00D803B6" w:rsidP="0000668B">
            <w:pPr>
              <w:pStyle w:val="TableParagraph"/>
              <w:spacing w:before="185"/>
              <w:ind w:left="40" w:right="3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</w:tcPr>
          <w:p w14:paraId="64490589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sz w:val="36"/>
                <w:szCs w:val="36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br/>
            </w:r>
          </w:p>
          <w:p w14:paraId="080E76B5" w14:textId="77777777" w:rsidR="00D803B6" w:rsidRPr="004C69E9" w:rsidRDefault="00D803B6" w:rsidP="00D803B6">
            <w:pPr>
              <w:pStyle w:val="TableParagraph"/>
              <w:spacing w:before="184"/>
              <w:ind w:right="3"/>
              <w:rPr>
                <w:b/>
                <w:bCs/>
                <w:color w:val="EE0000"/>
                <w:sz w:val="24"/>
                <w:szCs w:val="24"/>
                <w:lang w:val="pt-BR"/>
              </w:rPr>
            </w:pPr>
          </w:p>
          <w:p w14:paraId="4737E3D3" w14:textId="61E4228D" w:rsidR="00D803B6" w:rsidRPr="004C69E9" w:rsidRDefault="00D803B6" w:rsidP="00D803B6">
            <w:pPr>
              <w:pStyle w:val="TableParagraph"/>
              <w:spacing w:before="184"/>
              <w:ind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R$ 20.000,00</w:t>
            </w:r>
          </w:p>
          <w:p w14:paraId="462BEA8C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sz w:val="16"/>
                <w:szCs w:val="16"/>
                <w:lang w:val="pt-BR"/>
              </w:rPr>
            </w:pPr>
          </w:p>
          <w:p w14:paraId="1DD1CEFC" w14:textId="77777777" w:rsidR="00D803B6" w:rsidRPr="004C69E9" w:rsidRDefault="00D803B6" w:rsidP="0000668B">
            <w:pPr>
              <w:pStyle w:val="TableParagraph"/>
              <w:spacing w:before="185"/>
              <w:ind w:left="40" w:right="3"/>
              <w:jc w:val="center"/>
              <w:rPr>
                <w:b/>
                <w:bCs/>
                <w:color w:val="EE0000"/>
              </w:rPr>
            </w:pPr>
          </w:p>
        </w:tc>
      </w:tr>
      <w:tr w:rsidR="004C69E9" w:rsidRPr="004C69E9" w14:paraId="2D94D995" w14:textId="77777777" w:rsidTr="00D803B6">
        <w:trPr>
          <w:trHeight w:val="1631"/>
          <w:jc w:val="center"/>
        </w:trPr>
        <w:tc>
          <w:tcPr>
            <w:tcW w:w="1555" w:type="dxa"/>
          </w:tcPr>
          <w:p w14:paraId="61E5C436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6B3433C6" w14:textId="77777777" w:rsidR="00D803B6" w:rsidRPr="004C69E9" w:rsidRDefault="00D803B6" w:rsidP="0000668B">
            <w:pPr>
              <w:pStyle w:val="TableParagraph"/>
              <w:spacing w:before="85"/>
              <w:jc w:val="center"/>
              <w:rPr>
                <w:b/>
                <w:bCs/>
                <w:color w:val="EE0000"/>
              </w:rPr>
            </w:pPr>
          </w:p>
          <w:p w14:paraId="189039C2" w14:textId="77777777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  <w:spacing w:val="-5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02</w:t>
            </w:r>
          </w:p>
          <w:p w14:paraId="4CB32977" w14:textId="700491BA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Professores</w:t>
            </w:r>
          </w:p>
        </w:tc>
        <w:tc>
          <w:tcPr>
            <w:tcW w:w="850" w:type="dxa"/>
          </w:tcPr>
          <w:p w14:paraId="104AA1DC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1A30306B" w14:textId="77777777" w:rsidR="00D803B6" w:rsidRPr="004C69E9" w:rsidRDefault="00D803B6" w:rsidP="0000668B">
            <w:pPr>
              <w:pStyle w:val="TableParagraph"/>
              <w:spacing w:before="85"/>
              <w:jc w:val="center"/>
              <w:rPr>
                <w:b/>
                <w:bCs/>
                <w:color w:val="EE0000"/>
              </w:rPr>
            </w:pPr>
          </w:p>
          <w:p w14:paraId="6DA53B49" w14:textId="77777777" w:rsidR="00D803B6" w:rsidRPr="004C69E9" w:rsidRDefault="00D803B6" w:rsidP="0000668B">
            <w:pPr>
              <w:pStyle w:val="TableParagraph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06</w:t>
            </w:r>
          </w:p>
        </w:tc>
        <w:tc>
          <w:tcPr>
            <w:tcW w:w="3544" w:type="dxa"/>
          </w:tcPr>
          <w:p w14:paraId="31303F83" w14:textId="77777777" w:rsidR="00D803B6" w:rsidRPr="004C69E9" w:rsidRDefault="00D803B6" w:rsidP="0000668B">
            <w:pPr>
              <w:pStyle w:val="TableParagraph"/>
              <w:spacing w:before="184"/>
              <w:ind w:left="40" w:right="2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Planejar e ministrar as aulas de Corte e Costura conforme a metodologia do projeto; acompanhar o desenvolvimento dos alunos e orientar as atividades práticas.</w:t>
            </w:r>
          </w:p>
        </w:tc>
        <w:tc>
          <w:tcPr>
            <w:tcW w:w="1276" w:type="dxa"/>
          </w:tcPr>
          <w:p w14:paraId="23015C42" w14:textId="77777777" w:rsidR="00D803B6" w:rsidRPr="004C69E9" w:rsidRDefault="00D803B6" w:rsidP="0000668B">
            <w:pPr>
              <w:pStyle w:val="TableParagraph"/>
              <w:spacing w:before="183"/>
              <w:ind w:left="40"/>
              <w:jc w:val="center"/>
              <w:rPr>
                <w:b/>
                <w:bCs/>
                <w:color w:val="EE0000"/>
                <w:spacing w:val="-2"/>
              </w:rPr>
            </w:pPr>
          </w:p>
          <w:p w14:paraId="70B6E869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R$ 2.500,00</w:t>
            </w:r>
          </w:p>
          <w:p w14:paraId="33FEEDDF" w14:textId="77777777" w:rsidR="00D803B6" w:rsidRPr="004C69E9" w:rsidRDefault="00D803B6" w:rsidP="0000668B">
            <w:pPr>
              <w:pStyle w:val="TableParagraph"/>
              <w:spacing w:before="183"/>
              <w:ind w:left="40"/>
              <w:jc w:val="center"/>
              <w:rPr>
                <w:b/>
                <w:bCs/>
                <w:color w:val="EE0000"/>
                <w:spacing w:val="-2"/>
              </w:rPr>
            </w:pPr>
          </w:p>
        </w:tc>
        <w:tc>
          <w:tcPr>
            <w:tcW w:w="1417" w:type="dxa"/>
          </w:tcPr>
          <w:p w14:paraId="55F842E0" w14:textId="77777777" w:rsidR="00D803B6" w:rsidRPr="004C69E9" w:rsidRDefault="00D803B6" w:rsidP="0000668B">
            <w:pPr>
              <w:pStyle w:val="TableParagraph"/>
              <w:spacing w:before="183"/>
              <w:ind w:left="40"/>
              <w:jc w:val="center"/>
              <w:rPr>
                <w:b/>
                <w:bCs/>
                <w:color w:val="EE0000"/>
                <w:spacing w:val="-2"/>
              </w:rPr>
            </w:pPr>
          </w:p>
          <w:p w14:paraId="67C14666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R$ 30.000,00</w:t>
            </w:r>
          </w:p>
          <w:p w14:paraId="7CB697DC" w14:textId="77777777" w:rsidR="00D803B6" w:rsidRPr="004C69E9" w:rsidRDefault="00D803B6" w:rsidP="0000668B">
            <w:pPr>
              <w:pStyle w:val="TableParagraph"/>
              <w:spacing w:before="183"/>
              <w:ind w:left="40"/>
              <w:jc w:val="center"/>
              <w:rPr>
                <w:b/>
                <w:bCs/>
                <w:color w:val="EE0000"/>
                <w:spacing w:val="-2"/>
              </w:rPr>
            </w:pPr>
          </w:p>
          <w:p w14:paraId="03ECC6D7" w14:textId="77777777" w:rsidR="00D803B6" w:rsidRPr="004C69E9" w:rsidRDefault="00D803B6" w:rsidP="0000668B">
            <w:pPr>
              <w:pStyle w:val="TableParagraph"/>
              <w:spacing w:before="183"/>
              <w:ind w:left="40"/>
              <w:jc w:val="center"/>
              <w:rPr>
                <w:b/>
                <w:bCs/>
                <w:color w:val="EE0000"/>
                <w:spacing w:val="-2"/>
              </w:rPr>
            </w:pPr>
          </w:p>
        </w:tc>
      </w:tr>
      <w:tr w:rsidR="004C69E9" w:rsidRPr="004C69E9" w14:paraId="69692550" w14:textId="77777777" w:rsidTr="00D803B6">
        <w:trPr>
          <w:trHeight w:val="1639"/>
          <w:jc w:val="center"/>
        </w:trPr>
        <w:tc>
          <w:tcPr>
            <w:tcW w:w="1555" w:type="dxa"/>
          </w:tcPr>
          <w:p w14:paraId="1838CFF3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0B2A430" w14:textId="77777777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  <w:spacing w:val="-5"/>
              </w:rPr>
            </w:pPr>
          </w:p>
          <w:p w14:paraId="6495A568" w14:textId="5A1F5FFF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  <w:spacing w:val="-5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02</w:t>
            </w:r>
          </w:p>
          <w:p w14:paraId="600A5321" w14:textId="05699459" w:rsidR="00D803B6" w:rsidRPr="004C69E9" w:rsidRDefault="00D803B6" w:rsidP="0000668B">
            <w:pPr>
              <w:pStyle w:val="TableParagraph"/>
              <w:ind w:left="33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 xml:space="preserve">Monitores </w:t>
            </w:r>
          </w:p>
        </w:tc>
        <w:tc>
          <w:tcPr>
            <w:tcW w:w="850" w:type="dxa"/>
          </w:tcPr>
          <w:p w14:paraId="07240A6F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0CB0F7F4" w14:textId="77777777" w:rsidR="00D803B6" w:rsidRPr="004C69E9" w:rsidRDefault="00D803B6" w:rsidP="0000668B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  <w:p w14:paraId="3339499D" w14:textId="77777777" w:rsidR="00D803B6" w:rsidRPr="004C69E9" w:rsidRDefault="00D803B6" w:rsidP="0000668B">
            <w:pPr>
              <w:pStyle w:val="TableParagraph"/>
              <w:ind w:left="36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spacing w:val="-5"/>
              </w:rPr>
              <w:t>06</w:t>
            </w:r>
          </w:p>
        </w:tc>
        <w:tc>
          <w:tcPr>
            <w:tcW w:w="3544" w:type="dxa"/>
          </w:tcPr>
          <w:p w14:paraId="2CD0A2DB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Auxiliar o professor nas aulas, acompanhar os alunos durante as atividades, controlar a frequência e zelar pela segurança e bem-estar dos alunos.</w:t>
            </w:r>
          </w:p>
        </w:tc>
        <w:tc>
          <w:tcPr>
            <w:tcW w:w="1276" w:type="dxa"/>
          </w:tcPr>
          <w:p w14:paraId="5B0464E1" w14:textId="362DEF3E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sz w:val="28"/>
                <w:szCs w:val="28"/>
                <w:lang w:val="pt-BR"/>
              </w:rPr>
            </w:pPr>
          </w:p>
          <w:p w14:paraId="529EE3DA" w14:textId="7777777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t>R$ 2.000,00</w:t>
            </w:r>
          </w:p>
          <w:p w14:paraId="492D8E97" w14:textId="77777777" w:rsidR="00D803B6" w:rsidRPr="004C69E9" w:rsidRDefault="00D803B6" w:rsidP="00D803B6">
            <w:pPr>
              <w:pStyle w:val="TableParagraph"/>
              <w:spacing w:before="184"/>
              <w:ind w:right="3"/>
              <w:rPr>
                <w:b/>
                <w:bCs/>
                <w:color w:val="EE0000"/>
                <w:lang w:val="pt-BR"/>
              </w:rPr>
            </w:pPr>
          </w:p>
        </w:tc>
        <w:tc>
          <w:tcPr>
            <w:tcW w:w="1417" w:type="dxa"/>
          </w:tcPr>
          <w:p w14:paraId="4678EF0A" w14:textId="05CDD0B7" w:rsidR="00D803B6" w:rsidRPr="004C69E9" w:rsidRDefault="00D803B6" w:rsidP="0000668B">
            <w:pPr>
              <w:pStyle w:val="TableParagraph"/>
              <w:spacing w:before="184"/>
              <w:ind w:left="40" w:right="3"/>
              <w:jc w:val="center"/>
              <w:rPr>
                <w:b/>
                <w:bCs/>
                <w:color w:val="EE0000"/>
                <w:lang w:val="pt-BR"/>
              </w:rPr>
            </w:pPr>
            <w:r w:rsidRPr="004C69E9">
              <w:rPr>
                <w:b/>
                <w:bCs/>
                <w:color w:val="EE0000"/>
                <w:lang w:val="pt-BR"/>
              </w:rPr>
              <w:br/>
            </w:r>
            <w:r w:rsidRPr="004C69E9">
              <w:rPr>
                <w:b/>
                <w:bCs/>
                <w:color w:val="EE0000"/>
                <w:lang w:val="pt-BR"/>
              </w:rPr>
              <w:br/>
              <w:t>R$ 24.000,00</w:t>
            </w:r>
          </w:p>
          <w:p w14:paraId="7EE67025" w14:textId="77777777" w:rsidR="00D803B6" w:rsidRPr="004C69E9" w:rsidRDefault="00D803B6" w:rsidP="00D803B6">
            <w:pPr>
              <w:pStyle w:val="TableParagraph"/>
              <w:spacing w:before="184"/>
              <w:ind w:right="3"/>
              <w:rPr>
                <w:b/>
                <w:bCs/>
                <w:color w:val="EE0000"/>
                <w:lang w:val="pt-BR"/>
              </w:rPr>
            </w:pPr>
          </w:p>
        </w:tc>
      </w:tr>
    </w:tbl>
    <w:p w14:paraId="2389E5F4" w14:textId="77777777" w:rsidR="00D803B6" w:rsidRDefault="00D803B6" w:rsidP="00822C4B"/>
    <w:p w14:paraId="70D10D4E" w14:textId="27E34DA1" w:rsidR="00822C4B" w:rsidRDefault="00822C4B" w:rsidP="00822C4B">
      <w:r>
        <w:t>Íntegra do Termo de Fomento no site oficial da Organização (cf. Decreto nº 7.724/2012).</w:t>
      </w:r>
      <w:r w:rsidR="00D803B6">
        <w:t xml:space="preserve"> </w:t>
      </w:r>
      <w:r w:rsidR="00D803B6" w:rsidRPr="004C69E9">
        <w:rPr>
          <w:b/>
          <w:bCs/>
          <w:color w:val="EE0000"/>
        </w:rPr>
        <w:t>Doc. Anexo</w:t>
      </w:r>
      <w:r w:rsidR="00D803B6" w:rsidRPr="00D803B6">
        <w:rPr>
          <w:color w:val="EE0000"/>
        </w:rPr>
        <w:t xml:space="preserve"> </w:t>
      </w:r>
    </w:p>
    <w:p w14:paraId="21AA49C3" w14:textId="559E74FC" w:rsidR="00525199" w:rsidRDefault="00525199" w:rsidP="00822C4B"/>
    <w:sectPr w:rsidR="00525199" w:rsidSect="004C69E9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67513"/>
    <w:multiLevelType w:val="hybridMultilevel"/>
    <w:tmpl w:val="50542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03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4B"/>
    <w:rsid w:val="0017120C"/>
    <w:rsid w:val="00335842"/>
    <w:rsid w:val="004C69E9"/>
    <w:rsid w:val="00525199"/>
    <w:rsid w:val="00631D0A"/>
    <w:rsid w:val="00822C4B"/>
    <w:rsid w:val="0084618C"/>
    <w:rsid w:val="009A08C1"/>
    <w:rsid w:val="00C367DF"/>
    <w:rsid w:val="00D8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B703"/>
  <w15:chartTrackingRefBased/>
  <w15:docId w15:val="{FF510DA1-869B-48F4-9150-CE7095C7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2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2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22C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2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22C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22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22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22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22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2C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2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22C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22C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22C4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22C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22C4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22C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22C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22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2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2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2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22C4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22C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22C4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22C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22C4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22C4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803B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803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433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2026-02-06T16:48:00Z</dcterms:created>
  <dcterms:modified xsi:type="dcterms:W3CDTF">2026-02-06T17:20:00Z</dcterms:modified>
</cp:coreProperties>
</file>